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613" w:rsidRDefault="00B30613" w:rsidP="00B30613"/>
    <w:p w:rsidR="003B0A66" w:rsidRDefault="00B30613" w:rsidP="00B30613">
      <w:r>
        <w:t>Zorka Milivojević started her education at the Music School "Mokranjac" in Belgrade in the class of prof. Bojana Djajic. During her schooling, she won a number of awards at competitions and performed at representative concerts of the best students of her generation. She also recorded a series of permanent recordings for Radio Belgrade. She completed her piano studies with the highest grade in the class of Prof. Arba Valdme and Lidija Stanković. During her studies, she also studied with Professor Pavlina Dokovska, at Mannes University in New York. She completed her master's studies in 2001 in the class of prof. Srdjan Grbic. She completed her specialist studies at the Department of Chamber Music, where she also enrolled in doctoral studies. In 1996, along with solo performances and studies, he began pedagogical work in the music schools "Vuckovic", "Slavenski" and "Mokranjac". Zorka Milivojevic's students achieved notable results at competitions and performed at numerous concerts. As a chamber musician, Zorka Milivojević performed a series of concerts with violinist Willy Ferdinandi in the 2002/03 season, performing the most important works written for violin and piano. Since 2006, he has been working as an artist, and then as a senior art associate at the Faculty of Music Arts at the Department of Solo Singing, where he collaborates with Professor Nikola Mijailović and Professor Katarina Jovanović. In August 2012, she collaborated with Professor Katarina Jovanović on a master class in Aleksandrovac as part of the "KozArt" festival.</w:t>
      </w:r>
      <w:bookmarkStart w:id="0" w:name="_GoBack"/>
      <w:bookmarkEnd w:id="0"/>
    </w:p>
    <w:sectPr w:rsidR="003B0A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0CA"/>
    <w:rsid w:val="000F1E04"/>
    <w:rsid w:val="001C4F8A"/>
    <w:rsid w:val="00241B8C"/>
    <w:rsid w:val="003B0A66"/>
    <w:rsid w:val="004466CF"/>
    <w:rsid w:val="004768E3"/>
    <w:rsid w:val="0058367C"/>
    <w:rsid w:val="0089227D"/>
    <w:rsid w:val="009D219F"/>
    <w:rsid w:val="00A25266"/>
    <w:rsid w:val="00AA49E7"/>
    <w:rsid w:val="00AB45CD"/>
    <w:rsid w:val="00B30613"/>
    <w:rsid w:val="00C16E0E"/>
    <w:rsid w:val="00D6362E"/>
    <w:rsid w:val="00D66D0D"/>
    <w:rsid w:val="00D810CA"/>
    <w:rsid w:val="00E217EB"/>
    <w:rsid w:val="00FF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D947D-FAE0-4AC5-BF67-8B1B2912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28</cp:revision>
  <dcterms:created xsi:type="dcterms:W3CDTF">2020-12-15T11:06:00Z</dcterms:created>
  <dcterms:modified xsi:type="dcterms:W3CDTF">2020-12-15T16:45:00Z</dcterms:modified>
</cp:coreProperties>
</file>